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8A5C0E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EQ-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r w:rsidR="00643B3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-21/</w:t>
      </w:r>
      <w:r w:rsidR="00E8169A" w:rsidRPr="008A5C0E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4</w:t>
      </w:r>
      <w:r w:rsidR="008A5C0E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9</w:t>
      </w:r>
      <w:bookmarkStart w:id="0" w:name="_GoBack"/>
      <w:bookmarkEnd w:id="0"/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8A5C0E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8A5C0E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8A5C0E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8A5C0E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8A5C0E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8A5C0E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8A5C0E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8A5C0E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8A5C0E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8A5C0E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8A5C0E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8A5C0E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8A5C0E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8A5C0E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23060" w:rsidRPr="008A5C0E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8A5C0E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8A5C0E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8A5C0E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8A5C0E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8A5C0E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8A5C0E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8A5C0E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8A5C0E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8A5C0E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8A5C0E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8A5C0E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lastRenderedPageBreak/>
        <w:t>Порядок заполнения декларации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(далее-Организация). 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</w:t>
      </w:r>
      <w:r w:rsidRPr="005C5BB6">
        <w:rPr>
          <w:rFonts w:ascii="GHEA Grapalat" w:hAnsi="GHEA Grapalat"/>
          <w:lang w:val="ru-RU"/>
        </w:rPr>
        <w:lastRenderedPageBreak/>
        <w:t>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</w:t>
      </w:r>
      <w:r w:rsidRPr="005C5BB6">
        <w:rPr>
          <w:rFonts w:ascii="GHEA Grapalat" w:hAnsi="GHEA Grapalat"/>
          <w:lang w:val="ru-RU"/>
        </w:rPr>
        <w:lastRenderedPageBreak/>
        <w:t xml:space="preserve">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5C5BB6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</w:t>
      </w:r>
      <w:r w:rsidRPr="000306ED">
        <w:rPr>
          <w:rFonts w:ascii="GHEA Grapalat" w:hAnsi="GHEA Grapalat"/>
          <w:lang w:val="hy-AM"/>
        </w:rPr>
        <w:lastRenderedPageBreak/>
        <w:t>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рганизацию в силу согласованной с аффилированным лицом деятельности или может контролировать ее в случае согласованной с аффилированным </w:t>
      </w:r>
      <w:r w:rsidRPr="005C5BB6">
        <w:rPr>
          <w:rFonts w:ascii="GHEA Grapalat" w:hAnsi="GHEA Grapalat"/>
          <w:lang w:val="ru-RU"/>
        </w:rPr>
        <w:lastRenderedPageBreak/>
        <w:t>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 xml:space="preserve"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</w:t>
      </w:r>
      <w:r w:rsidRPr="005C5BB6">
        <w:rPr>
          <w:rFonts w:ascii="GHEA Grapalat" w:hAnsi="GHEA Grapalat"/>
          <w:lang w:val="ru-RU"/>
        </w:rPr>
        <w:lastRenderedPageBreak/>
        <w:t>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EQ-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r w:rsidR="00643B3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-21/40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FootnoteReference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B85" w:rsidRDefault="00570B85" w:rsidP="00623060">
      <w:pPr>
        <w:spacing w:line="240" w:lineRule="auto"/>
      </w:pPr>
      <w:r>
        <w:separator/>
      </w:r>
    </w:p>
  </w:endnote>
  <w:endnote w:type="continuationSeparator" w:id="0">
    <w:p w:rsidR="00570B85" w:rsidRDefault="00570B85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B85" w:rsidRDefault="00570B85" w:rsidP="00623060">
      <w:pPr>
        <w:spacing w:line="240" w:lineRule="auto"/>
      </w:pPr>
      <w:r>
        <w:separator/>
      </w:r>
    </w:p>
  </w:footnote>
  <w:footnote w:type="continuationSeparator" w:id="0">
    <w:p w:rsidR="00570B85" w:rsidRDefault="00570B85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ABB"/>
    <w:rsid w:val="000B3618"/>
    <w:rsid w:val="00246DE6"/>
    <w:rsid w:val="00341C5C"/>
    <w:rsid w:val="00366226"/>
    <w:rsid w:val="003D19E9"/>
    <w:rsid w:val="00570B85"/>
    <w:rsid w:val="00623060"/>
    <w:rsid w:val="006255A2"/>
    <w:rsid w:val="00643B30"/>
    <w:rsid w:val="008A5C0E"/>
    <w:rsid w:val="0095674D"/>
    <w:rsid w:val="00AA0CCA"/>
    <w:rsid w:val="00C628C0"/>
    <w:rsid w:val="00D14ABB"/>
    <w:rsid w:val="00E8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9B1DA-48ED-4CAB-B8A8-8C81F645B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060"/>
    <w:pPr>
      <w:spacing w:after="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D19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23060"/>
    <w:rPr>
      <w:sz w:val="16"/>
      <w:szCs w:val="16"/>
    </w:rPr>
  </w:style>
  <w:style w:type="character" w:styleId="FootnoteReference">
    <w:name w:val="footnote reference"/>
    <w:semiHidden/>
    <w:rsid w:val="00623060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23060"/>
  </w:style>
  <w:style w:type="table" w:styleId="TableGrid">
    <w:name w:val="Table Grid"/>
    <w:basedOn w:val="TableNormal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23</Pages>
  <Words>2964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Artsrun Vardanyan</cp:lastModifiedBy>
  <cp:revision>7</cp:revision>
  <cp:lastPrinted>2021-09-10T06:28:00Z</cp:lastPrinted>
  <dcterms:created xsi:type="dcterms:W3CDTF">2021-09-10T05:40:00Z</dcterms:created>
  <dcterms:modified xsi:type="dcterms:W3CDTF">2021-10-13T14:12:00Z</dcterms:modified>
</cp:coreProperties>
</file>